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51AA354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68E3826A" w:rsidR="00AC4CA6" w:rsidRPr="00362D59" w:rsidRDefault="005B373B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3461CD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7E20D3">
        <w:rPr>
          <w:rFonts w:ascii="Century Gothic" w:hAnsi="Century Gothic"/>
          <w:b/>
          <w:sz w:val="32"/>
          <w:szCs w:val="32"/>
        </w:rPr>
        <w:t>Ants</w:t>
      </w:r>
      <w:r w:rsidR="003E67CE">
        <w:rPr>
          <w:rFonts w:ascii="Century Gothic" w:hAnsi="Century Gothic"/>
          <w:b/>
          <w:sz w:val="32"/>
          <w:szCs w:val="32"/>
        </w:rPr>
        <w:t xml:space="preserve">” to </w:t>
      </w:r>
      <w:r w:rsidR="0043354B">
        <w:rPr>
          <w:rFonts w:ascii="Century Gothic" w:hAnsi="Century Gothic"/>
          <w:b/>
          <w:sz w:val="32"/>
          <w:szCs w:val="32"/>
        </w:rPr>
        <w:t>decide whether the following facts are true or false</w:t>
      </w:r>
      <w:r w:rsidR="0086795F">
        <w:rPr>
          <w:rFonts w:ascii="Century Gothic" w:hAnsi="Century Gothic"/>
          <w:b/>
          <w:sz w:val="32"/>
          <w:szCs w:val="32"/>
        </w:rPr>
        <w:t xml:space="preserve">. </w:t>
      </w:r>
      <w:r w:rsidR="00C75E99">
        <w:rPr>
          <w:rFonts w:ascii="Century Gothic" w:hAnsi="Century Gothic"/>
          <w:b/>
          <w:sz w:val="32"/>
          <w:szCs w:val="32"/>
        </w:rPr>
        <w:t>Tick the box to show if it is true or false.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041"/>
      </w:tblGrid>
      <w:tr w:rsidR="00C75E99" w14:paraId="5347116C" w14:textId="77777777" w:rsidTr="00D71C58">
        <w:tc>
          <w:tcPr>
            <w:tcW w:w="5920" w:type="dxa"/>
          </w:tcPr>
          <w:p w14:paraId="5925D697" w14:textId="764DD13E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Ants have six legs.</w:t>
            </w:r>
          </w:p>
        </w:tc>
        <w:tc>
          <w:tcPr>
            <w:tcW w:w="4041" w:type="dxa"/>
          </w:tcPr>
          <w:p w14:paraId="1BA63B8B" w14:textId="091BD4FA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proofErr w:type="gramStart"/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proofErr w:type="gramEnd"/>
          </w:p>
        </w:tc>
      </w:tr>
      <w:tr w:rsidR="00C75E99" w14:paraId="2EF82E0B" w14:textId="77777777" w:rsidTr="00D71C58">
        <w:tc>
          <w:tcPr>
            <w:tcW w:w="5920" w:type="dxa"/>
          </w:tcPr>
          <w:p w14:paraId="6874327A" w14:textId="0D892ABD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Ant nests are sometimes built in trees.</w:t>
            </w:r>
          </w:p>
        </w:tc>
        <w:tc>
          <w:tcPr>
            <w:tcW w:w="4041" w:type="dxa"/>
          </w:tcPr>
          <w:p w14:paraId="4CC14EC8" w14:textId="19986EA0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proofErr w:type="gramStart"/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proofErr w:type="gramEnd"/>
          </w:p>
        </w:tc>
      </w:tr>
      <w:tr w:rsidR="00C75E99" w14:paraId="69656D16" w14:textId="77777777" w:rsidTr="00D71C58">
        <w:tc>
          <w:tcPr>
            <w:tcW w:w="5920" w:type="dxa"/>
          </w:tcPr>
          <w:p w14:paraId="020B183E" w14:textId="68F36073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Each ant colony has six queen ants.</w:t>
            </w:r>
          </w:p>
        </w:tc>
        <w:tc>
          <w:tcPr>
            <w:tcW w:w="4041" w:type="dxa"/>
          </w:tcPr>
          <w:p w14:paraId="7EADB77F" w14:textId="07D8AA33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proofErr w:type="gramStart"/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proofErr w:type="gramEnd"/>
          </w:p>
        </w:tc>
      </w:tr>
      <w:tr w:rsidR="00C75E99" w14:paraId="61A81E66" w14:textId="77777777" w:rsidTr="00D71C58">
        <w:tc>
          <w:tcPr>
            <w:tcW w:w="5920" w:type="dxa"/>
          </w:tcPr>
          <w:p w14:paraId="7316CFC3" w14:textId="4E467233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Worker ants fly around to meet other ants.</w:t>
            </w:r>
          </w:p>
        </w:tc>
        <w:tc>
          <w:tcPr>
            <w:tcW w:w="4041" w:type="dxa"/>
          </w:tcPr>
          <w:p w14:paraId="4D2D65D3" w14:textId="1E06113D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proofErr w:type="gramStart"/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proofErr w:type="gramEnd"/>
          </w:p>
        </w:tc>
      </w:tr>
      <w:tr w:rsidR="00C75E99" w14:paraId="519C1D0D" w14:textId="77777777" w:rsidTr="00D71C58">
        <w:tc>
          <w:tcPr>
            <w:tcW w:w="5920" w:type="dxa"/>
          </w:tcPr>
          <w:p w14:paraId="09A32B97" w14:textId="10285EF5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Bull ants use stingers to squirt acid.</w:t>
            </w:r>
          </w:p>
        </w:tc>
        <w:tc>
          <w:tcPr>
            <w:tcW w:w="4041" w:type="dxa"/>
          </w:tcPr>
          <w:p w14:paraId="53CBEEFC" w14:textId="69D0192A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proofErr w:type="gramStart"/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proofErr w:type="gramEnd"/>
          </w:p>
        </w:tc>
      </w:tr>
      <w:tr w:rsidR="00C75E99" w14:paraId="256C5ED8" w14:textId="77777777" w:rsidTr="00D71C58">
        <w:tc>
          <w:tcPr>
            <w:tcW w:w="5920" w:type="dxa"/>
          </w:tcPr>
          <w:p w14:paraId="6D135DF4" w14:textId="28970E83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Ants can carry food up to 100 times their own weight.</w:t>
            </w:r>
          </w:p>
        </w:tc>
        <w:tc>
          <w:tcPr>
            <w:tcW w:w="4041" w:type="dxa"/>
          </w:tcPr>
          <w:p w14:paraId="1B083881" w14:textId="6F624F73" w:rsidR="00C75E99" w:rsidRDefault="00C75E99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proofErr w:type="gramStart"/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proofErr w:type="gramEnd"/>
          </w:p>
        </w:tc>
      </w:tr>
      <w:tr w:rsidR="00D71C58" w14:paraId="73B015CC" w14:textId="77777777" w:rsidTr="00D71C58">
        <w:tc>
          <w:tcPr>
            <w:tcW w:w="5920" w:type="dxa"/>
          </w:tcPr>
          <w:p w14:paraId="52ACB43E" w14:textId="45412646" w:rsidR="00D71C58" w:rsidRDefault="00D71C58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Most ant nests are underground.</w:t>
            </w:r>
          </w:p>
        </w:tc>
        <w:tc>
          <w:tcPr>
            <w:tcW w:w="4041" w:type="dxa"/>
          </w:tcPr>
          <w:p w14:paraId="468B93C0" w14:textId="5BE1A2C5" w:rsidR="00D71C58" w:rsidRDefault="00D71C58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proofErr w:type="gramStart"/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proofErr w:type="gramEnd"/>
          </w:p>
        </w:tc>
      </w:tr>
      <w:tr w:rsidR="00D71C58" w14:paraId="30596FBB" w14:textId="77777777" w:rsidTr="00D71C58">
        <w:tc>
          <w:tcPr>
            <w:tcW w:w="5920" w:type="dxa"/>
          </w:tcPr>
          <w:p w14:paraId="71BDB329" w14:textId="72201E04" w:rsidR="00D71C58" w:rsidRDefault="00D71C58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Ants have two teeth.</w:t>
            </w:r>
          </w:p>
        </w:tc>
        <w:tc>
          <w:tcPr>
            <w:tcW w:w="4041" w:type="dxa"/>
          </w:tcPr>
          <w:p w14:paraId="158F2A60" w14:textId="481B012C" w:rsidR="00D71C58" w:rsidRDefault="00D71C58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proofErr w:type="gramStart"/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proofErr w:type="gramEnd"/>
          </w:p>
        </w:tc>
      </w:tr>
      <w:tr w:rsidR="00D71C58" w14:paraId="1E87DD1B" w14:textId="77777777" w:rsidTr="00D71C58">
        <w:tc>
          <w:tcPr>
            <w:tcW w:w="5920" w:type="dxa"/>
          </w:tcPr>
          <w:p w14:paraId="7C43CA2A" w14:textId="5D3A1C97" w:rsidR="00D71C58" w:rsidRDefault="00D71C58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Ants eat caterpillars.</w:t>
            </w:r>
          </w:p>
        </w:tc>
        <w:tc>
          <w:tcPr>
            <w:tcW w:w="4041" w:type="dxa"/>
          </w:tcPr>
          <w:p w14:paraId="4FAF98DB" w14:textId="1967A726" w:rsidR="00D71C58" w:rsidRDefault="00D71C58" w:rsidP="001D404A">
            <w:pPr>
              <w:spacing w:line="360" w:lineRule="auto"/>
              <w:rPr>
                <w:rFonts w:ascii="Century Gothic" w:hAnsi="Century Gothic"/>
                <w:b/>
                <w:sz w:val="36"/>
                <w:szCs w:val="36"/>
              </w:rPr>
            </w:pPr>
            <w:r>
              <w:rPr>
                <w:rFonts w:ascii="Century Gothic" w:hAnsi="Century Gothic"/>
                <w:b/>
                <w:sz w:val="36"/>
                <w:szCs w:val="36"/>
              </w:rPr>
              <w:t>True</w:t>
            </w:r>
            <w:r>
              <w:rPr>
                <w:rFonts w:ascii="Century Gothic" w:hAnsi="Century Gothic"/>
                <w:b/>
                <w:sz w:val="36"/>
                <w:szCs w:val="36"/>
              </w:rPr>
              <w:tab/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r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ab/>
            </w:r>
            <w:proofErr w:type="gramStart"/>
            <w:r w:rsidRPr="0043354B"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>False</w:t>
            </w:r>
            <w:r>
              <w:rPr>
                <w:rFonts w:ascii="Century Gothic" w:eastAsia="ＭＳ ゴシック" w:hAnsi="Century Gothic"/>
                <w:b/>
                <w:color w:val="000000"/>
                <w:sz w:val="36"/>
                <w:szCs w:val="36"/>
              </w:rPr>
              <w:t xml:space="preserve">  </w:t>
            </w:r>
            <w:r w:rsidRPr="0043354B">
              <w:rPr>
                <w:rFonts w:ascii="ＭＳ ゴシック" w:eastAsia="ＭＳ ゴシック" w:hAnsi="ＭＳ ゴシック"/>
                <w:color w:val="000000"/>
                <w:sz w:val="52"/>
                <w:szCs w:val="52"/>
              </w:rPr>
              <w:t>☐</w:t>
            </w:r>
            <w:proofErr w:type="gramEnd"/>
          </w:p>
        </w:tc>
      </w:tr>
    </w:tbl>
    <w:p w14:paraId="3F3696D8" w14:textId="218CD857" w:rsidR="00C75E99" w:rsidRPr="003461CD" w:rsidRDefault="00C75E99" w:rsidP="00C75E99">
      <w:pPr>
        <w:spacing w:line="360" w:lineRule="auto"/>
        <w:rPr>
          <w:rFonts w:ascii="Century Gothic" w:hAnsi="Century Gothic"/>
          <w:b/>
          <w:sz w:val="36"/>
          <w:szCs w:val="36"/>
        </w:rPr>
      </w:pPr>
      <w:bookmarkStart w:id="0" w:name="_GoBack"/>
      <w:bookmarkEnd w:id="0"/>
    </w:p>
    <w:p w14:paraId="7E1A7438" w14:textId="687D133A" w:rsidR="001D404A" w:rsidRPr="00917E03" w:rsidRDefault="001D404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1D404A" w:rsidRPr="00917E03" w:rsidSect="001D404A">
      <w:footerReference w:type="default" r:id="rId7"/>
      <w:pgSz w:w="11900" w:h="16840"/>
      <w:pgMar w:top="851" w:right="1021" w:bottom="737" w:left="1134" w:header="624" w:footer="624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7E20D3" w:rsidRDefault="007E20D3" w:rsidP="009A3F16">
      <w:pPr>
        <w:spacing w:after="0"/>
      </w:pPr>
      <w:r>
        <w:separator/>
      </w:r>
    </w:p>
  </w:endnote>
  <w:endnote w:type="continuationSeparator" w:id="0">
    <w:p w14:paraId="3C6BDB62" w14:textId="77777777" w:rsidR="007E20D3" w:rsidRDefault="007E20D3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27C26B40" w:rsidR="007E20D3" w:rsidRDefault="007E20D3" w:rsidP="009A3F16">
    <w:pPr>
      <w:pStyle w:val="Header"/>
    </w:pPr>
    <w:r>
      <w:t xml:space="preserve">“Ants” – Level 17 Text by Carolyn </w:t>
    </w:r>
    <w:proofErr w:type="spellStart"/>
    <w:r>
      <w:t>MacLulich</w:t>
    </w:r>
    <w:proofErr w:type="spellEnd"/>
  </w:p>
  <w:p w14:paraId="3F3E4A7D" w14:textId="5B12DEC3" w:rsidR="007E20D3" w:rsidRPr="004E4E42" w:rsidRDefault="007E20D3" w:rsidP="004E4E42">
    <w:pPr>
      <w:tabs>
        <w:tab w:val="center" w:pos="4320"/>
        <w:tab w:val="right" w:pos="8640"/>
      </w:tabs>
      <w:spacing w:after="0"/>
      <w:rPr>
        <w:rFonts w:ascii="Times New Roman" w:eastAsia="Times New Roman" w:hAnsi="Times New Roman" w:cs="Times New Roman"/>
        <w:lang w:val="en-US" w:eastAsia="en-US"/>
      </w:rPr>
    </w:pP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This work</w:t>
    </w:r>
    <w:r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>sheet</w:t>
    </w: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 is licensed under a </w:t>
    </w:r>
    <w:hyperlink r:id="rId1" w:history="1"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Creative Commons Attribution-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NonCommercial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ShareAlike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3.0 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Unported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License</w:t>
      </w:r>
    </w:hyperlink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. </w:t>
    </w:r>
  </w:p>
  <w:p w14:paraId="64EFA954" w14:textId="0AFE5E93" w:rsidR="007E20D3" w:rsidRDefault="007E20D3">
    <w:pPr>
      <w:pStyle w:val="Footer"/>
    </w:pPr>
    <w:r w:rsidRPr="004E4E42">
      <w:rPr>
        <w:rFonts w:ascii="Times New Roman" w:eastAsia="Times New Roman" w:hAnsi="Times New Roman" w:cs="Times New Roman"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0296D6A" wp14:editId="2B89204D">
          <wp:simplePos x="0" y="0"/>
          <wp:positionH relativeFrom="column">
            <wp:posOffset>5428615</wp:posOffset>
          </wp:positionH>
          <wp:positionV relativeFrom="paragraph">
            <wp:posOffset>6350</wp:posOffset>
          </wp:positionV>
          <wp:extent cx="879475" cy="309880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7E20D3" w:rsidRDefault="007E20D3" w:rsidP="009A3F16">
      <w:pPr>
        <w:spacing w:after="0"/>
      </w:pPr>
      <w:r>
        <w:separator/>
      </w:r>
    </w:p>
  </w:footnote>
  <w:footnote w:type="continuationSeparator" w:id="0">
    <w:p w14:paraId="221F4221" w14:textId="77777777" w:rsidR="007E20D3" w:rsidRDefault="007E20D3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72D57"/>
    <w:rsid w:val="00190F9C"/>
    <w:rsid w:val="001969B8"/>
    <w:rsid w:val="001D404A"/>
    <w:rsid w:val="00217376"/>
    <w:rsid w:val="0022583B"/>
    <w:rsid w:val="00266EF6"/>
    <w:rsid w:val="00290303"/>
    <w:rsid w:val="00336C5A"/>
    <w:rsid w:val="003461CD"/>
    <w:rsid w:val="00362D59"/>
    <w:rsid w:val="003B459D"/>
    <w:rsid w:val="003C1694"/>
    <w:rsid w:val="003C70E1"/>
    <w:rsid w:val="003E2428"/>
    <w:rsid w:val="003E67CE"/>
    <w:rsid w:val="003F4597"/>
    <w:rsid w:val="00410E18"/>
    <w:rsid w:val="0043354B"/>
    <w:rsid w:val="0048727E"/>
    <w:rsid w:val="0049797C"/>
    <w:rsid w:val="004C6E88"/>
    <w:rsid w:val="004E4E42"/>
    <w:rsid w:val="00551CC6"/>
    <w:rsid w:val="0055645F"/>
    <w:rsid w:val="005B373B"/>
    <w:rsid w:val="006B1315"/>
    <w:rsid w:val="006B3B7A"/>
    <w:rsid w:val="00722FE7"/>
    <w:rsid w:val="007E20D3"/>
    <w:rsid w:val="00817BE9"/>
    <w:rsid w:val="0086795F"/>
    <w:rsid w:val="008D0A05"/>
    <w:rsid w:val="008F3D18"/>
    <w:rsid w:val="0091017F"/>
    <w:rsid w:val="00917E03"/>
    <w:rsid w:val="00927576"/>
    <w:rsid w:val="00954234"/>
    <w:rsid w:val="009A3F16"/>
    <w:rsid w:val="009B481C"/>
    <w:rsid w:val="00A1250A"/>
    <w:rsid w:val="00AA015E"/>
    <w:rsid w:val="00AB5FAE"/>
    <w:rsid w:val="00AC4CA6"/>
    <w:rsid w:val="00B023F9"/>
    <w:rsid w:val="00BB0B39"/>
    <w:rsid w:val="00BB6BFB"/>
    <w:rsid w:val="00BC6BF2"/>
    <w:rsid w:val="00BD4813"/>
    <w:rsid w:val="00C14AB4"/>
    <w:rsid w:val="00C203C1"/>
    <w:rsid w:val="00C56181"/>
    <w:rsid w:val="00C75E99"/>
    <w:rsid w:val="00D11D16"/>
    <w:rsid w:val="00D71C58"/>
    <w:rsid w:val="00DA1C94"/>
    <w:rsid w:val="00E330C6"/>
    <w:rsid w:val="00E354FA"/>
    <w:rsid w:val="00E515DE"/>
    <w:rsid w:val="00EA7811"/>
    <w:rsid w:val="00EF2B35"/>
    <w:rsid w:val="00F40C78"/>
    <w:rsid w:val="00F65DDE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560</Characters>
  <Application>Microsoft Macintosh Word</Application>
  <DocSecurity>0</DocSecurity>
  <Lines>4</Lines>
  <Paragraphs>1</Paragraphs>
  <ScaleCrop>false</ScaleCrop>
  <Company>Anitya Pty Ltd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2011-10-31T08:50:00Z</cp:lastPrinted>
  <dcterms:created xsi:type="dcterms:W3CDTF">2011-10-31T08:45:00Z</dcterms:created>
  <dcterms:modified xsi:type="dcterms:W3CDTF">2011-10-31T08:50:00Z</dcterms:modified>
</cp:coreProperties>
</file>